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40" w:rsidRPr="004D4EE2" w:rsidRDefault="00764840" w:rsidP="00772CCA">
      <w:pPr>
        <w:pStyle w:val="Head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5"/>
        </w:tabs>
        <w:spacing w:before="0" w:line="240" w:lineRule="auto"/>
        <w:jc w:val="center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4D4EE2">
        <w:rPr>
          <w:rFonts w:ascii="Times New Roman" w:hAnsi="Times New Roman"/>
          <w:b/>
          <w:color w:val="auto"/>
          <w:sz w:val="28"/>
          <w:szCs w:val="28"/>
        </w:rPr>
        <w:t>Министерств</w:t>
      </w:r>
      <w:r>
        <w:rPr>
          <w:rFonts w:ascii="Times New Roman" w:hAnsi="Times New Roman"/>
          <w:b/>
          <w:color w:val="auto"/>
          <w:sz w:val="28"/>
          <w:szCs w:val="28"/>
        </w:rPr>
        <w:t>о</w:t>
      </w:r>
      <w:bookmarkStart w:id="0" w:name="_GoBack"/>
      <w:bookmarkEnd w:id="0"/>
      <w:r w:rsidRPr="004D4EE2">
        <w:rPr>
          <w:rFonts w:ascii="Times New Roman" w:hAnsi="Times New Roman"/>
          <w:b/>
          <w:color w:val="auto"/>
          <w:sz w:val="28"/>
          <w:szCs w:val="28"/>
        </w:rPr>
        <w:t xml:space="preserve"> просвещения, науки и по делам молодежи 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  <w:r w:rsidRPr="004D4EE2">
        <w:rPr>
          <w:rFonts w:ascii="Times New Roman" w:hAnsi="Times New Roman"/>
          <w:b/>
          <w:color w:val="auto"/>
          <w:sz w:val="28"/>
          <w:szCs w:val="28"/>
        </w:rPr>
        <w:t xml:space="preserve">Кабардино-Балкарской Республики 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  <w:r w:rsidRPr="004D4EE2">
        <w:rPr>
          <w:rFonts w:ascii="Times New Roman" w:hAnsi="Times New Roman"/>
          <w:b/>
          <w:color w:val="auto"/>
          <w:sz w:val="28"/>
          <w:szCs w:val="28"/>
        </w:rPr>
        <w:t>ГБУ ДПО «Центр непрерывного повышения профессионального мастер</w:t>
      </w:r>
      <w:r>
        <w:rPr>
          <w:rFonts w:ascii="Times New Roman" w:hAnsi="Times New Roman"/>
          <w:b/>
          <w:color w:val="auto"/>
          <w:sz w:val="28"/>
          <w:szCs w:val="28"/>
        </w:rPr>
        <w:t>ства педагогических работников» Минпросвещения КБР</w:t>
      </w: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C57CEA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764840" w:rsidRDefault="00764840" w:rsidP="00C57CEA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Утверждаю</w:t>
      </w:r>
    </w:p>
    <w:p w:rsidR="00764840" w:rsidRDefault="00764840" w:rsidP="00C57CEA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764840" w:rsidRDefault="00764840" w:rsidP="00C57CEA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И.о. директора _________________</w:t>
      </w:r>
    </w:p>
    <w:p w:rsidR="00764840" w:rsidRDefault="00764840" w:rsidP="00C57CEA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C57CEA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«___»_____________Кажаров А.Г.</w:t>
      </w: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ПРОГРАММА</w:t>
      </w:r>
    </w:p>
    <w:p w:rsidR="00764840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764840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обучающего</w:t>
      </w:r>
      <w:r w:rsidRPr="00E1713A">
        <w:rPr>
          <w:rFonts w:ascii="Times New Roman" w:hAnsi="Times New Roman"/>
          <w:b/>
          <w:iCs/>
          <w:sz w:val="32"/>
          <w:szCs w:val="32"/>
        </w:rPr>
        <w:t xml:space="preserve"> семинар</w:t>
      </w:r>
      <w:r>
        <w:rPr>
          <w:rFonts w:ascii="Times New Roman" w:hAnsi="Times New Roman"/>
          <w:b/>
          <w:iCs/>
          <w:sz w:val="32"/>
          <w:szCs w:val="32"/>
        </w:rPr>
        <w:t>а</w:t>
      </w:r>
      <w:r w:rsidRPr="00E1713A">
        <w:rPr>
          <w:rFonts w:ascii="Times New Roman" w:hAnsi="Times New Roman"/>
          <w:b/>
          <w:iCs/>
          <w:sz w:val="32"/>
          <w:szCs w:val="32"/>
        </w:rPr>
        <w:t xml:space="preserve"> </w:t>
      </w:r>
    </w:p>
    <w:p w:rsidR="00764840" w:rsidRPr="004D4EE2" w:rsidRDefault="00764840" w:rsidP="00E77CF0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д</w:t>
      </w:r>
      <w:r w:rsidRPr="00E1713A">
        <w:rPr>
          <w:rFonts w:ascii="Times New Roman" w:hAnsi="Times New Roman"/>
          <w:b/>
          <w:iCs/>
          <w:sz w:val="32"/>
          <w:szCs w:val="32"/>
        </w:rPr>
        <w:t>ля</w:t>
      </w:r>
      <w:r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E1713A">
        <w:rPr>
          <w:rFonts w:ascii="Times New Roman" w:hAnsi="Times New Roman"/>
          <w:b/>
          <w:iCs/>
          <w:sz w:val="32"/>
          <w:szCs w:val="32"/>
        </w:rPr>
        <w:t>муниципальных управленческих команд</w:t>
      </w:r>
      <w:r w:rsidRPr="004D4EE2">
        <w:rPr>
          <w:rFonts w:ascii="Times New Roman" w:hAnsi="Times New Roman"/>
          <w:b/>
          <w:iCs/>
          <w:sz w:val="32"/>
          <w:szCs w:val="32"/>
        </w:rPr>
        <w:br/>
      </w:r>
    </w:p>
    <w:p w:rsidR="00764840" w:rsidRPr="007E6AAA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7E6AAA">
        <w:rPr>
          <w:rFonts w:ascii="Times New Roman" w:hAnsi="Times New Roman"/>
          <w:b/>
          <w:sz w:val="32"/>
          <w:szCs w:val="32"/>
        </w:rPr>
        <w:t>«Совершенствование механизмов управления качеством образования на муниципальном уровне»</w:t>
      </w: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772CC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D4EE2">
        <w:rPr>
          <w:rFonts w:ascii="Times New Roman" w:hAnsi="Times New Roman"/>
          <w:b/>
          <w:iCs/>
          <w:sz w:val="28"/>
          <w:szCs w:val="28"/>
        </w:rPr>
        <w:t xml:space="preserve">г. Нальчик, </w:t>
      </w:r>
      <w:smartTag w:uri="urn:schemas-microsoft-com:office:smarttags" w:element="metricconverter">
        <w:smartTagPr>
          <w:attr w:name="ProductID" w:val="2021 г"/>
        </w:smartTagPr>
        <w:r w:rsidRPr="004D4EE2">
          <w:rPr>
            <w:rFonts w:ascii="Times New Roman" w:hAnsi="Times New Roman"/>
            <w:b/>
            <w:iCs/>
            <w:sz w:val="28"/>
            <w:szCs w:val="28"/>
          </w:rPr>
          <w:t>2021 г</w:t>
        </w:r>
      </w:smartTag>
      <w:r w:rsidRPr="004D4EE2">
        <w:rPr>
          <w:rFonts w:ascii="Times New Roman" w:hAnsi="Times New Roman"/>
          <w:b/>
          <w:iCs/>
          <w:sz w:val="28"/>
          <w:szCs w:val="28"/>
        </w:rPr>
        <w:t>.</w:t>
      </w:r>
    </w:p>
    <w:p w:rsidR="00764840" w:rsidRDefault="00764840">
      <w:pPr>
        <w:rPr>
          <w:rFonts w:ascii="Times New Roman" w:hAnsi="Times New Roman"/>
          <w:sz w:val="28"/>
          <w:szCs w:val="28"/>
        </w:rPr>
      </w:pPr>
    </w:p>
    <w:p w:rsidR="00764840" w:rsidRPr="004D4EE2" w:rsidRDefault="00764840">
      <w:pPr>
        <w:rPr>
          <w:rFonts w:ascii="Times New Roman" w:hAnsi="Times New Roman"/>
          <w:sz w:val="28"/>
          <w:szCs w:val="28"/>
        </w:rPr>
      </w:pPr>
    </w:p>
    <w:p w:rsidR="00764840" w:rsidRPr="004D4EE2" w:rsidRDefault="00764840" w:rsidP="008C18D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D4EE2">
        <w:rPr>
          <w:rFonts w:ascii="Times New Roman" w:hAnsi="Times New Roman"/>
          <w:b/>
          <w:iCs/>
          <w:sz w:val="28"/>
          <w:szCs w:val="28"/>
        </w:rPr>
        <w:t>Дата проведения:</w:t>
      </w:r>
      <w:r w:rsidRPr="004D4EE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28, </w:t>
      </w:r>
      <w:r w:rsidRPr="004D4EE2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0 апреля 2021 года</w:t>
      </w:r>
    </w:p>
    <w:p w:rsidR="00764840" w:rsidRPr="004D4EE2" w:rsidRDefault="00764840" w:rsidP="008C18D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D4EE2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>ремя проведения: 14.00 – 18.00</w:t>
      </w:r>
    </w:p>
    <w:p w:rsidR="00764840" w:rsidRPr="004D4EE2" w:rsidRDefault="00764840" w:rsidP="008C18D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4D4EE2">
        <w:rPr>
          <w:rFonts w:ascii="Times New Roman" w:hAnsi="Times New Roman"/>
          <w:b/>
          <w:iCs/>
          <w:sz w:val="28"/>
          <w:szCs w:val="28"/>
        </w:rPr>
        <w:t>Формат обучающего семинара:</w:t>
      </w:r>
      <w:r w:rsidRPr="004D4EE2">
        <w:rPr>
          <w:rFonts w:ascii="Times New Roman" w:hAnsi="Times New Roman"/>
          <w:iCs/>
          <w:sz w:val="28"/>
          <w:szCs w:val="28"/>
        </w:rPr>
        <w:t xml:space="preserve"> очный</w:t>
      </w:r>
      <w:r>
        <w:rPr>
          <w:rFonts w:ascii="Times New Roman" w:hAnsi="Times New Roman"/>
          <w:iCs/>
          <w:sz w:val="28"/>
          <w:szCs w:val="28"/>
        </w:rPr>
        <w:t xml:space="preserve"> в интерактивном режиме</w:t>
      </w:r>
    </w:p>
    <w:p w:rsidR="00764840" w:rsidRPr="004D4EE2" w:rsidRDefault="00764840" w:rsidP="008C18D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D4EE2">
        <w:rPr>
          <w:rFonts w:ascii="Times New Roman" w:hAnsi="Times New Roman"/>
          <w:b/>
          <w:iCs/>
          <w:sz w:val="28"/>
          <w:szCs w:val="28"/>
        </w:rPr>
        <w:t>Категория участников:</w:t>
      </w:r>
    </w:p>
    <w:p w:rsidR="00764840" w:rsidRPr="00CF0591" w:rsidRDefault="00764840" w:rsidP="008C18D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D4EE2">
        <w:rPr>
          <w:rFonts w:ascii="Times New Roman" w:hAnsi="Times New Roman"/>
          <w:iCs/>
          <w:sz w:val="28"/>
          <w:szCs w:val="28"/>
        </w:rPr>
        <w:t xml:space="preserve">руководители </w:t>
      </w:r>
      <w:r>
        <w:rPr>
          <w:rFonts w:ascii="Times New Roman" w:hAnsi="Times New Roman"/>
          <w:iCs/>
          <w:sz w:val="28"/>
          <w:szCs w:val="28"/>
        </w:rPr>
        <w:t>муниципальных органов</w:t>
      </w:r>
      <w:r w:rsidRPr="004D4EE2">
        <w:rPr>
          <w:rFonts w:ascii="Times New Roman" w:hAnsi="Times New Roman"/>
          <w:iCs/>
          <w:sz w:val="28"/>
          <w:szCs w:val="28"/>
        </w:rPr>
        <w:t xml:space="preserve"> управления образования</w:t>
      </w:r>
      <w:r>
        <w:rPr>
          <w:rFonts w:ascii="Times New Roman" w:hAnsi="Times New Roman"/>
          <w:iCs/>
          <w:sz w:val="28"/>
          <w:szCs w:val="28"/>
        </w:rPr>
        <w:t>,</w:t>
      </w:r>
      <w:r w:rsidRPr="00CF0591">
        <w:rPr>
          <w:rFonts w:ascii="Times New Roman" w:hAnsi="Times New Roman"/>
          <w:iCs/>
          <w:sz w:val="28"/>
          <w:szCs w:val="28"/>
        </w:rPr>
        <w:t xml:space="preserve"> </w:t>
      </w:r>
      <w:r w:rsidRPr="004D4EE2">
        <w:rPr>
          <w:rFonts w:ascii="Times New Roman" w:hAnsi="Times New Roman"/>
          <w:iCs/>
          <w:sz w:val="28"/>
          <w:szCs w:val="28"/>
        </w:rPr>
        <w:t>руководители учреждений дополнительного образования детей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F0591">
        <w:rPr>
          <w:rFonts w:ascii="Times New Roman" w:hAnsi="Times New Roman"/>
          <w:iCs/>
          <w:sz w:val="28"/>
          <w:szCs w:val="28"/>
        </w:rPr>
        <w:t>руководители образовательных организаций:</w:t>
      </w:r>
    </w:p>
    <w:p w:rsidR="00764840" w:rsidRDefault="00764840" w:rsidP="008C18D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28</w:t>
      </w:r>
      <w:r w:rsidRPr="000136F0">
        <w:rPr>
          <w:rFonts w:ascii="Times New Roman" w:hAnsi="Times New Roman"/>
          <w:b/>
          <w:iCs/>
          <w:sz w:val="28"/>
          <w:szCs w:val="28"/>
        </w:rPr>
        <w:t>.04.2021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136F0">
        <w:rPr>
          <w:rFonts w:ascii="Times New Roman" w:hAnsi="Times New Roman"/>
          <w:b/>
          <w:iCs/>
          <w:sz w:val="28"/>
          <w:szCs w:val="28"/>
        </w:rPr>
        <w:t>г.</w:t>
      </w:r>
      <w:r>
        <w:rPr>
          <w:rFonts w:ascii="Times New Roman" w:hAnsi="Times New Roman"/>
          <w:iCs/>
          <w:sz w:val="28"/>
          <w:szCs w:val="28"/>
        </w:rPr>
        <w:t xml:space="preserve"> представители Зольского, Лескенского, Эльбрусского</w:t>
      </w:r>
      <w:r w:rsidRPr="004D4EE2">
        <w:rPr>
          <w:rFonts w:ascii="Times New Roman" w:hAnsi="Times New Roman"/>
          <w:iCs/>
          <w:sz w:val="28"/>
          <w:szCs w:val="28"/>
        </w:rPr>
        <w:t>, Прох</w:t>
      </w:r>
      <w:r>
        <w:rPr>
          <w:rFonts w:ascii="Times New Roman" w:hAnsi="Times New Roman"/>
          <w:iCs/>
          <w:sz w:val="28"/>
          <w:szCs w:val="28"/>
        </w:rPr>
        <w:t>ладненского муниципальных районов, г.о. Баксан, г.о. Нальчик;</w:t>
      </w:r>
    </w:p>
    <w:p w:rsidR="00764840" w:rsidRPr="004D4EE2" w:rsidRDefault="00764840" w:rsidP="008C18D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136F0">
        <w:rPr>
          <w:rFonts w:ascii="Times New Roman" w:hAnsi="Times New Roman"/>
          <w:b/>
          <w:iCs/>
          <w:sz w:val="28"/>
          <w:szCs w:val="28"/>
        </w:rPr>
        <w:t>30.04.2021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136F0">
        <w:rPr>
          <w:rFonts w:ascii="Times New Roman" w:hAnsi="Times New Roman"/>
          <w:b/>
          <w:iCs/>
          <w:sz w:val="28"/>
          <w:szCs w:val="28"/>
        </w:rPr>
        <w:t>г.</w:t>
      </w:r>
      <w:r>
        <w:rPr>
          <w:rFonts w:ascii="Times New Roman" w:hAnsi="Times New Roman"/>
          <w:iCs/>
          <w:sz w:val="28"/>
          <w:szCs w:val="28"/>
        </w:rPr>
        <w:t xml:space="preserve"> представители Терского, Черекского, Чегемского, Майского, Урванского, Баксанского муниципальных районов,</w:t>
      </w:r>
      <w:r w:rsidRPr="00CF059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г.о. Прохладный.</w:t>
      </w:r>
    </w:p>
    <w:p w:rsidR="00764840" w:rsidRPr="004D4EE2" w:rsidRDefault="00764840" w:rsidP="008C18D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64840" w:rsidRPr="004D4EE2" w:rsidRDefault="00764840" w:rsidP="008C18D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D4EE2">
        <w:rPr>
          <w:rFonts w:ascii="Times New Roman" w:hAnsi="Times New Roman"/>
          <w:b/>
          <w:iCs/>
          <w:sz w:val="28"/>
          <w:szCs w:val="28"/>
        </w:rPr>
        <w:t>Цель обучающего семинара</w:t>
      </w:r>
      <w:r w:rsidRPr="004D4EE2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4D4EE2">
        <w:rPr>
          <w:rFonts w:ascii="Times New Roman" w:hAnsi="Times New Roman"/>
          <w:sz w:val="28"/>
          <w:szCs w:val="28"/>
          <w:lang w:eastAsia="ru-RU"/>
        </w:rPr>
        <w:t xml:space="preserve"> совершенствование</w:t>
      </w:r>
      <w:r w:rsidRPr="004D4E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региональных механизмов 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правления качеством образования</w:t>
      </w:r>
      <w:r w:rsidRPr="004D4E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муниципальных практик, направленных на развитие вариативности</w:t>
      </w:r>
      <w:r w:rsidRPr="004D4EE2">
        <w:rPr>
          <w:rFonts w:ascii="Times New Roman" w:hAnsi="Times New Roman"/>
          <w:sz w:val="28"/>
          <w:szCs w:val="28"/>
        </w:rPr>
        <w:t xml:space="preserve"> </w:t>
      </w:r>
      <w:r w:rsidRPr="004D4EE2">
        <w:rPr>
          <w:rFonts w:ascii="Times New Roman" w:hAnsi="Times New Roman"/>
          <w:bCs/>
          <w:iCs/>
          <w:sz w:val="28"/>
          <w:szCs w:val="28"/>
          <w:lang w:eastAsia="ru-RU"/>
        </w:rPr>
        <w:t>управления системами образования городских и сельских территорий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 вопросам повышения качества общего и дополнительного образования</w:t>
      </w:r>
      <w:r w:rsidRPr="004D4EE2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764840" w:rsidRPr="004D4EE2" w:rsidRDefault="00764840" w:rsidP="008C18D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764840" w:rsidRPr="004D4EE2" w:rsidRDefault="00764840" w:rsidP="008C18D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Основные задачи семинара</w:t>
      </w:r>
      <w:r w:rsidRPr="004D4EE2">
        <w:rPr>
          <w:rFonts w:ascii="Times New Roman" w:hAnsi="Times New Roman"/>
          <w:b/>
          <w:iCs/>
          <w:sz w:val="28"/>
          <w:szCs w:val="28"/>
        </w:rPr>
        <w:t xml:space="preserve">: </w:t>
      </w:r>
    </w:p>
    <w:p w:rsidR="00764840" w:rsidRPr="004D4EE2" w:rsidRDefault="00764840" w:rsidP="008C18D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D4EE2">
        <w:rPr>
          <w:rFonts w:ascii="Times New Roman" w:hAnsi="Times New Roman"/>
          <w:bCs/>
          <w:iCs/>
          <w:sz w:val="28"/>
          <w:szCs w:val="28"/>
          <w:lang w:eastAsia="ru-RU"/>
        </w:rPr>
        <w:t>обмен успешными практиками и управленческими технологиями, позволяющими эффективно использовать вариативность управления системами муниципального образования;</w:t>
      </w:r>
    </w:p>
    <w:p w:rsidR="00764840" w:rsidRPr="004D4EE2" w:rsidRDefault="00764840" w:rsidP="008C18D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ф</w:t>
      </w:r>
      <w:r w:rsidRPr="004D4EE2">
        <w:rPr>
          <w:rFonts w:ascii="Times New Roman" w:hAnsi="Times New Roman"/>
          <w:bCs/>
          <w:iCs/>
          <w:sz w:val="28"/>
          <w:szCs w:val="28"/>
          <w:lang w:eastAsia="ru-RU"/>
        </w:rPr>
        <w:t>ормирование единого понимания показателей системы образования и их измерения в контексте федерал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ьных и региональных требований по вопросам повышения качества образования</w:t>
      </w:r>
      <w:r w:rsidRPr="004D4EE2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764840" w:rsidRPr="004D4EE2" w:rsidRDefault="00764840" w:rsidP="008C18D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64840" w:rsidRPr="004D4EE2" w:rsidRDefault="00764840" w:rsidP="008C18D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4D4EE2">
        <w:rPr>
          <w:rFonts w:ascii="Times New Roman" w:hAnsi="Times New Roman"/>
          <w:b/>
          <w:iCs/>
          <w:sz w:val="28"/>
          <w:szCs w:val="28"/>
        </w:rPr>
        <w:t xml:space="preserve">Организаторы: </w:t>
      </w:r>
    </w:p>
    <w:p w:rsidR="00764840" w:rsidRPr="004D4EE2" w:rsidRDefault="00764840" w:rsidP="008C18D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D4EE2">
        <w:rPr>
          <w:rFonts w:ascii="Times New Roman" w:hAnsi="Times New Roman"/>
          <w:iCs/>
          <w:sz w:val="28"/>
          <w:szCs w:val="28"/>
        </w:rPr>
        <w:t>Министерство просвещения, науки и по делам молодежи Кабардино-Балкарской Республики</w:t>
      </w:r>
      <w:r w:rsidRPr="004D4E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; </w:t>
      </w:r>
    </w:p>
    <w:p w:rsidR="00764840" w:rsidRPr="004D4EE2" w:rsidRDefault="00764840" w:rsidP="008C18D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D4EE2">
        <w:rPr>
          <w:rFonts w:ascii="Times New Roman" w:hAnsi="Times New Roman"/>
          <w:sz w:val="28"/>
          <w:szCs w:val="28"/>
        </w:rPr>
        <w:t>ГБУ ДПО «Центр непрерывного повышения профессионального мастерства педагогических работников» Минпросвещения КБР.</w:t>
      </w:r>
    </w:p>
    <w:p w:rsidR="00764840" w:rsidRPr="004D4EE2" w:rsidRDefault="00764840" w:rsidP="008C18D5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bCs/>
          <w:iCs/>
          <w:sz w:val="28"/>
          <w:szCs w:val="28"/>
          <w:lang w:eastAsia="ru-RU"/>
        </w:rPr>
      </w:pPr>
    </w:p>
    <w:tbl>
      <w:tblPr>
        <w:tblW w:w="47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1"/>
        <w:gridCol w:w="3165"/>
        <w:gridCol w:w="4463"/>
      </w:tblGrid>
      <w:tr w:rsidR="00764840" w:rsidRPr="00AE1B6D" w:rsidTr="00C13D97">
        <w:trPr>
          <w:trHeight w:val="355"/>
          <w:tblHeader/>
          <w:jc w:val="center"/>
        </w:trPr>
        <w:tc>
          <w:tcPr>
            <w:tcW w:w="799" w:type="pct"/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3857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iCs/>
                <w:sz w:val="24"/>
                <w:szCs w:val="24"/>
              </w:rPr>
              <w:t>Время</w:t>
            </w:r>
          </w:p>
        </w:tc>
        <w:tc>
          <w:tcPr>
            <w:tcW w:w="1743" w:type="pct"/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3857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iCs/>
                <w:sz w:val="24"/>
                <w:szCs w:val="24"/>
              </w:rPr>
              <w:t>Событие</w:t>
            </w:r>
          </w:p>
        </w:tc>
        <w:tc>
          <w:tcPr>
            <w:tcW w:w="2458" w:type="pct"/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3857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iCs/>
                <w:sz w:val="24"/>
                <w:szCs w:val="24"/>
              </w:rPr>
              <w:t>Спикер</w:t>
            </w:r>
          </w:p>
        </w:tc>
      </w:tr>
      <w:tr w:rsidR="00764840" w:rsidRPr="00AE1B6D" w:rsidTr="00C13D97">
        <w:trPr>
          <w:trHeight w:val="355"/>
          <w:tblHeader/>
          <w:jc w:val="center"/>
        </w:trPr>
        <w:tc>
          <w:tcPr>
            <w:tcW w:w="799" w:type="pct"/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3857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01" w:type="pct"/>
            <w:gridSpan w:val="2"/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3857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iCs/>
                <w:sz w:val="24"/>
                <w:szCs w:val="24"/>
              </w:rPr>
              <w:t>28.04.2021г.</w:t>
            </w:r>
          </w:p>
        </w:tc>
      </w:tr>
      <w:tr w:rsidR="00764840" w:rsidRPr="00AE1B6D" w:rsidTr="00C13D97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C13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13.30-14.00</w:t>
            </w:r>
          </w:p>
        </w:tc>
        <w:tc>
          <w:tcPr>
            <w:tcW w:w="4201" w:type="pct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C13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iCs/>
                <w:sz w:val="24"/>
                <w:szCs w:val="24"/>
              </w:rPr>
              <w:t>Регистрация участников семинара</w:t>
            </w:r>
          </w:p>
        </w:tc>
      </w:tr>
      <w:tr w:rsidR="00764840" w:rsidRPr="00AE1B6D" w:rsidTr="000818AA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64840" w:rsidRPr="00AE1B6D" w:rsidRDefault="00764840" w:rsidP="000818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174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1B6D">
              <w:rPr>
                <w:rFonts w:ascii="Times New Roman" w:hAnsi="Times New Roman"/>
                <w:iCs/>
                <w:sz w:val="24"/>
                <w:szCs w:val="24"/>
              </w:rPr>
              <w:t>Открытие и приветствие участников республиканского обучающего семинара</w:t>
            </w:r>
          </w:p>
        </w:tc>
        <w:tc>
          <w:tcPr>
            <w:tcW w:w="2458" w:type="pct"/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Езаов Анзор Клишбиевич</w:t>
            </w:r>
            <w:r w:rsidRPr="00AE1B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AE1B6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AE1B6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br/>
            </w:r>
            <w:r w:rsidRPr="00AE1B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министр просвещения, </w:t>
            </w:r>
            <w:r w:rsidRPr="00AE1B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 xml:space="preserve">науки и по делам молодежи </w:t>
            </w:r>
            <w:r w:rsidRPr="00AE1B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>Кабардино-Балкарской Республики</w:t>
            </w:r>
          </w:p>
        </w:tc>
      </w:tr>
      <w:tr w:rsidR="00764840" w:rsidRPr="00AE1B6D" w:rsidTr="006D5146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C13D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14.10-18.00</w:t>
            </w:r>
          </w:p>
        </w:tc>
        <w:tc>
          <w:tcPr>
            <w:tcW w:w="4201" w:type="pct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C13D9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E1B6D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в трех управленческих командах в интерактивном режиме</w:t>
            </w:r>
          </w:p>
        </w:tc>
      </w:tr>
      <w:tr w:rsidR="00764840" w:rsidRPr="00AE1B6D" w:rsidTr="00C13D97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C13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1" w:type="pct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3857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E1B6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Эксперты</w:t>
            </w:r>
          </w:p>
        </w:tc>
      </w:tr>
      <w:tr w:rsidR="00764840" w:rsidRPr="00AE1B6D" w:rsidTr="00C13D97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C13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4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Езаов </w:t>
            </w:r>
            <w:r w:rsidRPr="00AE1B6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br/>
              <w:t>Анзор Клишбиевич</w:t>
            </w:r>
          </w:p>
        </w:tc>
        <w:tc>
          <w:tcPr>
            <w:tcW w:w="2458" w:type="pct"/>
          </w:tcPr>
          <w:p w:rsidR="00764840" w:rsidRPr="00AE1B6D" w:rsidRDefault="00764840" w:rsidP="000818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B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министр просвещения, </w:t>
            </w:r>
            <w:r w:rsidRPr="00AE1B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 xml:space="preserve">науки и по делам молодежи </w:t>
            </w:r>
            <w:r w:rsidRPr="00AE1B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>Кабардино-Балкарской Республики</w:t>
            </w:r>
          </w:p>
        </w:tc>
      </w:tr>
      <w:tr w:rsidR="00764840" w:rsidRPr="00AE1B6D" w:rsidTr="00C13D97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4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sz w:val="24"/>
                <w:szCs w:val="24"/>
              </w:rPr>
              <w:t xml:space="preserve">Кажаров </w:t>
            </w:r>
            <w:r w:rsidRPr="00AE1B6D">
              <w:rPr>
                <w:rFonts w:ascii="Times New Roman" w:hAnsi="Times New Roman"/>
                <w:b/>
                <w:sz w:val="24"/>
                <w:szCs w:val="24"/>
              </w:rPr>
              <w:br/>
              <w:t>Артур Гусманович</w:t>
            </w:r>
          </w:p>
        </w:tc>
        <w:tc>
          <w:tcPr>
            <w:tcW w:w="2458" w:type="pct"/>
          </w:tcPr>
          <w:p w:rsidR="00764840" w:rsidRPr="00AE1B6D" w:rsidRDefault="00764840" w:rsidP="000818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1B6D">
              <w:rPr>
                <w:rFonts w:ascii="Times New Roman" w:hAnsi="Times New Roman"/>
                <w:sz w:val="24"/>
                <w:szCs w:val="24"/>
              </w:rPr>
              <w:t xml:space="preserve">и.о. директора ГБУ ДПО «ЦНППМ» Минпросвещения КБР, </w:t>
            </w:r>
            <w:r w:rsidRPr="00AE1B6D">
              <w:rPr>
                <w:rFonts w:ascii="Times New Roman" w:hAnsi="Times New Roman"/>
                <w:sz w:val="24"/>
                <w:szCs w:val="24"/>
              </w:rPr>
              <w:br/>
              <w:t>доктор исторических наук, доцент</w:t>
            </w:r>
          </w:p>
        </w:tc>
      </w:tr>
      <w:tr w:rsidR="00764840" w:rsidRPr="00AE1B6D" w:rsidTr="00C13D97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C13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4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6D">
              <w:rPr>
                <w:rFonts w:ascii="Times New Roman" w:hAnsi="Times New Roman"/>
                <w:sz w:val="24"/>
                <w:szCs w:val="24"/>
              </w:rPr>
              <w:t>Представители Минпросвещения КБР</w:t>
            </w:r>
          </w:p>
        </w:tc>
        <w:tc>
          <w:tcPr>
            <w:tcW w:w="2458" w:type="pct"/>
          </w:tcPr>
          <w:p w:rsidR="00764840" w:rsidRPr="00AE1B6D" w:rsidRDefault="00764840" w:rsidP="000818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840" w:rsidRPr="00AE1B6D" w:rsidTr="00C13D97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C13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1" w:type="pct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C13D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sz w:val="24"/>
                <w:szCs w:val="24"/>
              </w:rPr>
              <w:t>Модераторы</w:t>
            </w:r>
          </w:p>
        </w:tc>
      </w:tr>
      <w:tr w:rsidR="00764840" w:rsidRPr="00AE1B6D" w:rsidTr="00C13D97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C13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4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sz w:val="24"/>
                <w:szCs w:val="24"/>
              </w:rPr>
              <w:t xml:space="preserve">Кравцова </w:t>
            </w:r>
            <w:r w:rsidRPr="00AE1B6D">
              <w:rPr>
                <w:rFonts w:ascii="Times New Roman" w:hAnsi="Times New Roman"/>
                <w:b/>
                <w:sz w:val="24"/>
                <w:szCs w:val="24"/>
              </w:rPr>
              <w:br/>
              <w:t>Фатима Хасанбиевна</w:t>
            </w:r>
          </w:p>
        </w:tc>
        <w:tc>
          <w:tcPr>
            <w:tcW w:w="2458" w:type="pct"/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6D">
              <w:rPr>
                <w:rFonts w:ascii="Times New Roman" w:hAnsi="Times New Roman"/>
                <w:sz w:val="24"/>
                <w:szCs w:val="24"/>
              </w:rPr>
              <w:t>заместитель директора ГБУ ДПО «ЦНППМ» Минпросвещения КБР, кандидат психологических наук, доцент</w:t>
            </w:r>
          </w:p>
        </w:tc>
      </w:tr>
      <w:tr w:rsidR="00764840" w:rsidRPr="00AE1B6D" w:rsidTr="00C13D97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C13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4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Кушчетеров </w:t>
            </w:r>
            <w:r w:rsidRPr="00AE1B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Алим Владимирович</w:t>
            </w:r>
          </w:p>
        </w:tc>
        <w:tc>
          <w:tcPr>
            <w:tcW w:w="2458" w:type="pct"/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6D">
              <w:rPr>
                <w:rFonts w:ascii="Times New Roman" w:hAnsi="Times New Roman"/>
                <w:sz w:val="24"/>
                <w:szCs w:val="24"/>
              </w:rPr>
              <w:t>заместитель директора ГБУ ДПО «ЦНППМ» Минпросвещения КБР</w:t>
            </w:r>
          </w:p>
        </w:tc>
      </w:tr>
      <w:tr w:rsidR="00764840" w:rsidRPr="00AE1B6D" w:rsidTr="00C13D97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C13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4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Шонтукова </w:t>
            </w:r>
            <w:r w:rsidRPr="00AE1B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Ирина Васильевна</w:t>
            </w:r>
          </w:p>
        </w:tc>
        <w:tc>
          <w:tcPr>
            <w:tcW w:w="2458" w:type="pct"/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6D">
              <w:rPr>
                <w:rFonts w:ascii="Times New Roman" w:hAnsi="Times New Roman"/>
                <w:sz w:val="24"/>
                <w:szCs w:val="24"/>
              </w:rPr>
              <w:t>заместитель директора ГБУ ДПО «ЦНППМ» Минпросвещения КБР, кандидат педагогических наук, доцент</w:t>
            </w:r>
          </w:p>
        </w:tc>
      </w:tr>
      <w:tr w:rsidR="00764840" w:rsidRPr="00AE1B6D" w:rsidTr="000818AA">
        <w:trPr>
          <w:trHeight w:val="407"/>
          <w:tblHeader/>
          <w:jc w:val="center"/>
        </w:trPr>
        <w:tc>
          <w:tcPr>
            <w:tcW w:w="5000" w:type="pct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6D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iCs/>
                <w:sz w:val="24"/>
                <w:szCs w:val="24"/>
              </w:rPr>
              <w:t>Подведение итогов семинара</w:t>
            </w:r>
          </w:p>
        </w:tc>
      </w:tr>
      <w:tr w:rsidR="00764840" w:rsidRPr="00AE1B6D" w:rsidTr="006D5146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C13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1" w:type="pct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385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sz w:val="24"/>
                <w:szCs w:val="24"/>
              </w:rPr>
              <w:t>30.04.2021</w:t>
            </w:r>
          </w:p>
        </w:tc>
      </w:tr>
      <w:tr w:rsidR="00764840" w:rsidRPr="00AE1B6D" w:rsidTr="006D5146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5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13.30-14.00</w:t>
            </w:r>
          </w:p>
        </w:tc>
        <w:tc>
          <w:tcPr>
            <w:tcW w:w="4201" w:type="pct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3857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iCs/>
                <w:sz w:val="24"/>
                <w:szCs w:val="24"/>
              </w:rPr>
              <w:t>Регистрация участников семинара</w:t>
            </w:r>
          </w:p>
        </w:tc>
      </w:tr>
      <w:tr w:rsidR="00764840" w:rsidRPr="00AE1B6D" w:rsidTr="006D5146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C13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14.00-18.00</w:t>
            </w:r>
          </w:p>
        </w:tc>
        <w:tc>
          <w:tcPr>
            <w:tcW w:w="4201" w:type="pct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385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в трех управленческих командах в интерактивном режиме</w:t>
            </w:r>
          </w:p>
        </w:tc>
      </w:tr>
      <w:tr w:rsidR="00764840" w:rsidRPr="00AE1B6D" w:rsidTr="003857BB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C13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1" w:type="pct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Эксперты</w:t>
            </w:r>
          </w:p>
        </w:tc>
      </w:tr>
      <w:tr w:rsidR="00764840" w:rsidRPr="00AE1B6D" w:rsidTr="00C13D97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4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sz w:val="24"/>
                <w:szCs w:val="24"/>
              </w:rPr>
              <w:t xml:space="preserve">Кажаров </w:t>
            </w:r>
            <w:r w:rsidRPr="00AE1B6D">
              <w:rPr>
                <w:rFonts w:ascii="Times New Roman" w:hAnsi="Times New Roman"/>
                <w:b/>
                <w:sz w:val="24"/>
                <w:szCs w:val="24"/>
              </w:rPr>
              <w:br/>
              <w:t>Артур Гусманович</w:t>
            </w:r>
          </w:p>
        </w:tc>
        <w:tc>
          <w:tcPr>
            <w:tcW w:w="2458" w:type="pct"/>
          </w:tcPr>
          <w:p w:rsidR="00764840" w:rsidRPr="00AE1B6D" w:rsidRDefault="00764840" w:rsidP="000818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1B6D">
              <w:rPr>
                <w:rFonts w:ascii="Times New Roman" w:hAnsi="Times New Roman"/>
                <w:sz w:val="24"/>
                <w:szCs w:val="24"/>
              </w:rPr>
              <w:t xml:space="preserve">и.о. директора ГБУ ДПО «ЦНППМ» Минпросвещения КБР, </w:t>
            </w:r>
            <w:r w:rsidRPr="00AE1B6D">
              <w:rPr>
                <w:rFonts w:ascii="Times New Roman" w:hAnsi="Times New Roman"/>
                <w:sz w:val="24"/>
                <w:szCs w:val="24"/>
              </w:rPr>
              <w:br/>
              <w:t>доктор исторических наук, доцент</w:t>
            </w:r>
          </w:p>
        </w:tc>
      </w:tr>
      <w:tr w:rsidR="00764840" w:rsidRPr="00AE1B6D" w:rsidTr="00C13D97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C13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4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6D">
              <w:rPr>
                <w:rFonts w:ascii="Times New Roman" w:hAnsi="Times New Roman"/>
                <w:sz w:val="24"/>
                <w:szCs w:val="24"/>
              </w:rPr>
              <w:t>Представители Минпросвещения КБР</w:t>
            </w:r>
          </w:p>
        </w:tc>
        <w:tc>
          <w:tcPr>
            <w:tcW w:w="2458" w:type="pct"/>
          </w:tcPr>
          <w:p w:rsidR="00764840" w:rsidRPr="00AE1B6D" w:rsidRDefault="00764840" w:rsidP="00050D4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840" w:rsidRPr="00AE1B6D" w:rsidTr="003857BB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C13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1" w:type="pct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385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sz w:val="24"/>
                <w:szCs w:val="24"/>
              </w:rPr>
              <w:t>Модераторы</w:t>
            </w:r>
          </w:p>
        </w:tc>
      </w:tr>
      <w:tr w:rsidR="00764840" w:rsidRPr="00AE1B6D" w:rsidTr="00C13D97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4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sz w:val="24"/>
                <w:szCs w:val="24"/>
              </w:rPr>
              <w:t xml:space="preserve">Кравцова </w:t>
            </w:r>
            <w:r w:rsidRPr="00AE1B6D">
              <w:rPr>
                <w:rFonts w:ascii="Times New Roman" w:hAnsi="Times New Roman"/>
                <w:b/>
                <w:sz w:val="24"/>
                <w:szCs w:val="24"/>
              </w:rPr>
              <w:br/>
              <w:t>Фатима Хасанбиевна</w:t>
            </w:r>
          </w:p>
        </w:tc>
        <w:tc>
          <w:tcPr>
            <w:tcW w:w="2458" w:type="pct"/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6D">
              <w:rPr>
                <w:rFonts w:ascii="Times New Roman" w:hAnsi="Times New Roman"/>
                <w:sz w:val="24"/>
                <w:szCs w:val="24"/>
              </w:rPr>
              <w:t>заместитель директора ГБУ ДПО «ЦНППМ» Минпросвещения КБР, кандидат психологических наук, доцент</w:t>
            </w:r>
          </w:p>
        </w:tc>
      </w:tr>
      <w:tr w:rsidR="00764840" w:rsidRPr="00AE1B6D" w:rsidTr="00C13D97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4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Кушчетеров </w:t>
            </w:r>
            <w:r w:rsidRPr="00AE1B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Алим Владимирович</w:t>
            </w:r>
          </w:p>
        </w:tc>
        <w:tc>
          <w:tcPr>
            <w:tcW w:w="2458" w:type="pct"/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6D">
              <w:rPr>
                <w:rFonts w:ascii="Times New Roman" w:hAnsi="Times New Roman"/>
                <w:sz w:val="24"/>
                <w:szCs w:val="24"/>
              </w:rPr>
              <w:t>заместитель директора ГБУ ДПО «ЦНППМ» Минпросвещения КБР</w:t>
            </w:r>
          </w:p>
        </w:tc>
      </w:tr>
      <w:tr w:rsidR="00764840" w:rsidRPr="00AE1B6D" w:rsidTr="00C13D97">
        <w:trPr>
          <w:trHeight w:val="407"/>
          <w:tblHeader/>
          <w:jc w:val="center"/>
        </w:trPr>
        <w:tc>
          <w:tcPr>
            <w:tcW w:w="799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4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Шонтукова </w:t>
            </w:r>
            <w:r w:rsidRPr="00AE1B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Ирина Васильевна</w:t>
            </w:r>
          </w:p>
        </w:tc>
        <w:tc>
          <w:tcPr>
            <w:tcW w:w="2458" w:type="pct"/>
          </w:tcPr>
          <w:p w:rsidR="00764840" w:rsidRPr="00AE1B6D" w:rsidRDefault="00764840" w:rsidP="00081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6D">
              <w:rPr>
                <w:rFonts w:ascii="Times New Roman" w:hAnsi="Times New Roman"/>
                <w:sz w:val="24"/>
                <w:szCs w:val="24"/>
              </w:rPr>
              <w:t>заместитель директора ГБУ ДПО «ЦНППМ» Минпросвещения КБР, кандидат педагогических наук, доцент</w:t>
            </w:r>
          </w:p>
        </w:tc>
      </w:tr>
      <w:tr w:rsidR="00764840" w:rsidRPr="00AE1B6D" w:rsidTr="000818AA">
        <w:trPr>
          <w:trHeight w:val="407"/>
          <w:tblHeader/>
          <w:jc w:val="center"/>
        </w:trPr>
        <w:tc>
          <w:tcPr>
            <w:tcW w:w="5000" w:type="pct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4840" w:rsidRPr="00AE1B6D" w:rsidRDefault="00764840" w:rsidP="0005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6D">
              <w:rPr>
                <w:rFonts w:ascii="Times New Roman" w:hAnsi="Times New Roman"/>
                <w:b/>
                <w:iCs/>
                <w:sz w:val="24"/>
                <w:szCs w:val="24"/>
              </w:rPr>
              <w:t>Подведение итогов семинара</w:t>
            </w:r>
          </w:p>
        </w:tc>
      </w:tr>
    </w:tbl>
    <w:p w:rsidR="00764840" w:rsidRDefault="00764840" w:rsidP="008C18D5"/>
    <w:p w:rsidR="00764840" w:rsidRDefault="00764840" w:rsidP="008C18D5"/>
    <w:sectPr w:rsidR="00764840" w:rsidSect="00B8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5B9"/>
    <w:multiLevelType w:val="hybridMultilevel"/>
    <w:tmpl w:val="1C72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C7AF8"/>
    <w:multiLevelType w:val="hybridMultilevel"/>
    <w:tmpl w:val="AE4C1B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DD64E9"/>
    <w:multiLevelType w:val="hybridMultilevel"/>
    <w:tmpl w:val="01EE40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AA52F6"/>
    <w:multiLevelType w:val="hybridMultilevel"/>
    <w:tmpl w:val="E57091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E9A"/>
    <w:rsid w:val="000136F0"/>
    <w:rsid w:val="00024329"/>
    <w:rsid w:val="00050D40"/>
    <w:rsid w:val="000818AA"/>
    <w:rsid w:val="000910D3"/>
    <w:rsid w:val="001266C9"/>
    <w:rsid w:val="001B6E9A"/>
    <w:rsid w:val="002330EE"/>
    <w:rsid w:val="00247028"/>
    <w:rsid w:val="003857BB"/>
    <w:rsid w:val="00460F18"/>
    <w:rsid w:val="004D4EE2"/>
    <w:rsid w:val="005804F6"/>
    <w:rsid w:val="0059366B"/>
    <w:rsid w:val="005D037A"/>
    <w:rsid w:val="006D5146"/>
    <w:rsid w:val="006F704B"/>
    <w:rsid w:val="00764840"/>
    <w:rsid w:val="00772CCA"/>
    <w:rsid w:val="00773A71"/>
    <w:rsid w:val="007D0484"/>
    <w:rsid w:val="007E6AAA"/>
    <w:rsid w:val="00807ED2"/>
    <w:rsid w:val="008C18D5"/>
    <w:rsid w:val="00A67D55"/>
    <w:rsid w:val="00AE1B6D"/>
    <w:rsid w:val="00AF76CD"/>
    <w:rsid w:val="00B80689"/>
    <w:rsid w:val="00C13D97"/>
    <w:rsid w:val="00C261DC"/>
    <w:rsid w:val="00C57CEA"/>
    <w:rsid w:val="00CF0591"/>
    <w:rsid w:val="00D003E9"/>
    <w:rsid w:val="00E1713A"/>
    <w:rsid w:val="00E7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C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2CC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2CCA"/>
    <w:rPr>
      <w:rFonts w:ascii="Cambria" w:hAnsi="Cambria" w:cs="Times New Roman"/>
      <w:color w:val="365F91"/>
      <w:sz w:val="32"/>
      <w:szCs w:val="32"/>
    </w:rPr>
  </w:style>
  <w:style w:type="character" w:styleId="Hyperlink">
    <w:name w:val="Hyperlink"/>
    <w:basedOn w:val="DefaultParagraphFont"/>
    <w:uiPriority w:val="99"/>
    <w:rsid w:val="00772CC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72CC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02432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538</Words>
  <Characters>3068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KravcovaFH</dc:creator>
  <cp:keywords/>
  <dc:description/>
  <cp:lastModifiedBy>Александр</cp:lastModifiedBy>
  <cp:revision>8</cp:revision>
  <dcterms:created xsi:type="dcterms:W3CDTF">2021-04-26T14:18:00Z</dcterms:created>
  <dcterms:modified xsi:type="dcterms:W3CDTF">2021-07-10T17:18:00Z</dcterms:modified>
</cp:coreProperties>
</file>